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040"/>
        <w:gridCol w:w="1300"/>
        <w:gridCol w:w="1240"/>
        <w:gridCol w:w="1300"/>
      </w:tblGrid>
      <w:tr w:rsidR="00DE544C" w:rsidRPr="00DE544C" w14:paraId="48CEB72D" w14:textId="77777777" w:rsidTr="005E64CF">
        <w:trPr>
          <w:trHeight w:val="780"/>
        </w:trPr>
        <w:tc>
          <w:tcPr>
            <w:tcW w:w="9500" w:type="dxa"/>
            <w:gridSpan w:val="5"/>
          </w:tcPr>
          <w:p w14:paraId="493D1EAD" w14:textId="29D428FC" w:rsidR="00DE544C" w:rsidRPr="00DE544C" w:rsidRDefault="00DE544C" w:rsidP="00DE544C">
            <w:pPr>
              <w:pStyle w:val="TableParagraph"/>
              <w:spacing w:before="251"/>
              <w:ind w:left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Macerator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DE5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ystem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Pr="00DE5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or Disposal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  <w:r w:rsidRPr="00DE5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 Sanitary</w:t>
            </w:r>
            <w:r w:rsidRPr="00DE544C">
              <w:rPr>
                <w:rFonts w:ascii="Times New Roman" w:hAnsi="Times New Roman" w:cs="Times New Roman"/>
                <w:b/>
                <w:bCs/>
                <w:spacing w:val="-53"/>
                <w:sz w:val="32"/>
                <w:szCs w:val="32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Pad</w:t>
            </w:r>
          </w:p>
        </w:tc>
      </w:tr>
      <w:tr w:rsidR="00CE1CD8" w:rsidRPr="00DE544C" w14:paraId="1420AF9B" w14:textId="77777777">
        <w:trPr>
          <w:trHeight w:val="780"/>
        </w:trPr>
        <w:tc>
          <w:tcPr>
            <w:tcW w:w="620" w:type="dxa"/>
          </w:tcPr>
          <w:p w14:paraId="4A3E87C6" w14:textId="77777777" w:rsidR="00CE1CD8" w:rsidRPr="00DE544C" w:rsidRDefault="00FB0B89" w:rsidP="00DE544C">
            <w:pPr>
              <w:pStyle w:val="TableParagraph"/>
              <w:spacing w:before="251"/>
              <w:ind w:right="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S.no.</w:t>
            </w:r>
          </w:p>
        </w:tc>
        <w:tc>
          <w:tcPr>
            <w:tcW w:w="5040" w:type="dxa"/>
          </w:tcPr>
          <w:p w14:paraId="5BEBA419" w14:textId="77777777" w:rsidR="00CE1CD8" w:rsidRPr="00DE544C" w:rsidRDefault="00FB0B89">
            <w:pPr>
              <w:pStyle w:val="TableParagraph"/>
              <w:spacing w:before="251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Purchaser's</w:t>
            </w:r>
            <w:r w:rsidRPr="00DE544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1300" w:type="dxa"/>
          </w:tcPr>
          <w:p w14:paraId="7A0345DE" w14:textId="77777777" w:rsidR="00CE1CD8" w:rsidRPr="00DE544C" w:rsidRDefault="00FB0B89">
            <w:pPr>
              <w:pStyle w:val="TableParagraph"/>
              <w:spacing w:before="251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240" w:type="dxa"/>
          </w:tcPr>
          <w:p w14:paraId="6A9C6057" w14:textId="77777777" w:rsidR="00CE1CD8" w:rsidRPr="00DE544C" w:rsidRDefault="00FB0B89">
            <w:pPr>
              <w:pStyle w:val="TableParagraph"/>
              <w:spacing w:before="91" w:line="261" w:lineRule="auto"/>
              <w:ind w:left="50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Page no. in</w:t>
            </w:r>
            <w:r w:rsidRPr="00DE544C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catalogue</w:t>
            </w:r>
          </w:p>
        </w:tc>
        <w:tc>
          <w:tcPr>
            <w:tcW w:w="1300" w:type="dxa"/>
          </w:tcPr>
          <w:p w14:paraId="0C28CBD7" w14:textId="77777777" w:rsidR="00CE1CD8" w:rsidRPr="00DE544C" w:rsidRDefault="00FB0B89">
            <w:pPr>
              <w:pStyle w:val="TableParagraph"/>
              <w:spacing w:before="251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E1CD8" w:rsidRPr="00DE544C" w14:paraId="3F740B25" w14:textId="77777777">
        <w:trPr>
          <w:trHeight w:val="300"/>
        </w:trPr>
        <w:tc>
          <w:tcPr>
            <w:tcW w:w="620" w:type="dxa"/>
          </w:tcPr>
          <w:p w14:paraId="44FD7F23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4C033389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Sanitary Pad Disposal</w:t>
            </w:r>
          </w:p>
        </w:tc>
        <w:tc>
          <w:tcPr>
            <w:tcW w:w="1300" w:type="dxa"/>
          </w:tcPr>
          <w:p w14:paraId="31DCF619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4D9E31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5E8CFAE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7584E6D" w14:textId="77777777">
        <w:trPr>
          <w:trHeight w:val="300"/>
        </w:trPr>
        <w:tc>
          <w:tcPr>
            <w:tcW w:w="620" w:type="dxa"/>
          </w:tcPr>
          <w:p w14:paraId="61DC687A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5FA0E896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Manufacturer</w:t>
            </w:r>
          </w:p>
        </w:tc>
        <w:tc>
          <w:tcPr>
            <w:tcW w:w="1300" w:type="dxa"/>
          </w:tcPr>
          <w:p w14:paraId="3B079B48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DDCFC5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1CA422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62505D6A" w14:textId="77777777">
        <w:trPr>
          <w:trHeight w:val="300"/>
        </w:trPr>
        <w:tc>
          <w:tcPr>
            <w:tcW w:w="620" w:type="dxa"/>
          </w:tcPr>
          <w:p w14:paraId="31C55BED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7B647301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Brand</w:t>
            </w:r>
          </w:p>
        </w:tc>
        <w:tc>
          <w:tcPr>
            <w:tcW w:w="1300" w:type="dxa"/>
          </w:tcPr>
          <w:p w14:paraId="579CDA6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772C688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9371C9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0A57D893" w14:textId="77777777">
        <w:trPr>
          <w:trHeight w:val="300"/>
        </w:trPr>
        <w:tc>
          <w:tcPr>
            <w:tcW w:w="620" w:type="dxa"/>
          </w:tcPr>
          <w:p w14:paraId="401C8AD1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22064F91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Type/Model</w:t>
            </w:r>
          </w:p>
        </w:tc>
        <w:tc>
          <w:tcPr>
            <w:tcW w:w="1300" w:type="dxa"/>
          </w:tcPr>
          <w:p w14:paraId="672726C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4073D23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4C1654C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423A9460" w14:textId="77777777">
        <w:trPr>
          <w:trHeight w:val="300"/>
        </w:trPr>
        <w:tc>
          <w:tcPr>
            <w:tcW w:w="620" w:type="dxa"/>
          </w:tcPr>
          <w:p w14:paraId="671C2936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3E65E418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r w:rsidRPr="00DE544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DE544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</w:tc>
        <w:tc>
          <w:tcPr>
            <w:tcW w:w="1300" w:type="dxa"/>
          </w:tcPr>
          <w:p w14:paraId="65EC40A3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37897D7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465D8C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75F296F1" w14:textId="77777777">
        <w:trPr>
          <w:trHeight w:val="300"/>
        </w:trPr>
        <w:tc>
          <w:tcPr>
            <w:tcW w:w="620" w:type="dxa"/>
          </w:tcPr>
          <w:p w14:paraId="5C5AFC4B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298DA5C9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Pr="00DE544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of Function</w:t>
            </w:r>
          </w:p>
        </w:tc>
        <w:tc>
          <w:tcPr>
            <w:tcW w:w="1300" w:type="dxa"/>
          </w:tcPr>
          <w:p w14:paraId="3A1DD00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C1BB37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737E25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A7A20FC" w14:textId="77777777">
        <w:trPr>
          <w:trHeight w:val="940"/>
        </w:trPr>
        <w:tc>
          <w:tcPr>
            <w:tcW w:w="620" w:type="dxa"/>
          </w:tcPr>
          <w:p w14:paraId="76958100" w14:textId="77777777" w:rsidR="00CE1CD8" w:rsidRPr="00DE544C" w:rsidRDefault="00CE1CD8" w:rsidP="00DE544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2DB1A" w14:textId="77777777" w:rsidR="00CE1CD8" w:rsidRPr="00DE544C" w:rsidRDefault="00FB0B89" w:rsidP="00DE544C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40" w:type="dxa"/>
          </w:tcPr>
          <w:p w14:paraId="171C6943" w14:textId="77777777" w:rsidR="00CE1CD8" w:rsidRPr="00DE544C" w:rsidRDefault="00FB0B89">
            <w:pPr>
              <w:pStyle w:val="TableParagraph"/>
              <w:spacing w:before="11" w:line="261" w:lineRule="auto"/>
              <w:ind w:left="50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Macerator system for hygienic disposal of sanitary</w:t>
            </w:r>
            <w:r w:rsidRPr="00DE544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pad,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nappies, diapers to a fine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slurry for standard</w:t>
            </w:r>
          </w:p>
          <w:p w14:paraId="37FEE9A3" w14:textId="77777777" w:rsidR="00CE1CD8" w:rsidRPr="00DE544C" w:rsidRDefault="00FB0B89">
            <w:pPr>
              <w:pStyle w:val="TableParagraph"/>
              <w:spacing w:before="2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disposal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drainage system</w:t>
            </w:r>
          </w:p>
        </w:tc>
        <w:tc>
          <w:tcPr>
            <w:tcW w:w="1300" w:type="dxa"/>
          </w:tcPr>
          <w:p w14:paraId="4955D1D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5F940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9BE742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0B4E5C2F" w14:textId="77777777">
        <w:trPr>
          <w:trHeight w:val="300"/>
        </w:trPr>
        <w:tc>
          <w:tcPr>
            <w:tcW w:w="620" w:type="dxa"/>
          </w:tcPr>
          <w:p w14:paraId="5A5014EC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4D3F9679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Operational Requirement</w:t>
            </w:r>
          </w:p>
        </w:tc>
        <w:tc>
          <w:tcPr>
            <w:tcW w:w="1300" w:type="dxa"/>
          </w:tcPr>
          <w:p w14:paraId="1B7C79A6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153990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F22F64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21073D00" w14:textId="77777777">
        <w:trPr>
          <w:trHeight w:val="1260"/>
        </w:trPr>
        <w:tc>
          <w:tcPr>
            <w:tcW w:w="620" w:type="dxa"/>
          </w:tcPr>
          <w:p w14:paraId="58332381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6010D" w14:textId="77777777" w:rsidR="00CE1CD8" w:rsidRPr="00DE544C" w:rsidRDefault="00FB0B89" w:rsidP="00DE544C">
            <w:pPr>
              <w:pStyle w:val="TableParagraph"/>
              <w:spacing w:before="169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40" w:type="dxa"/>
          </w:tcPr>
          <w:p w14:paraId="5EC32CDB" w14:textId="77777777" w:rsidR="00CE1CD8" w:rsidRPr="00DE544C" w:rsidRDefault="00FB0B89">
            <w:pPr>
              <w:pStyle w:val="TableParagraph"/>
              <w:spacing w:before="171" w:line="261" w:lineRule="auto"/>
              <w:ind w:left="50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Fully automatic disposal of sanitary pad, nappies &amp;</w:t>
            </w:r>
            <w:r w:rsidRPr="00DE544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diapers only to a fine slurry by cutting blades and</w:t>
            </w:r>
            <w:r w:rsidRPr="00DE54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disposal through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the drainage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1300" w:type="dxa"/>
          </w:tcPr>
          <w:p w14:paraId="009CC54C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49B22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B435456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469AAC7B" w14:textId="77777777">
        <w:trPr>
          <w:trHeight w:val="300"/>
        </w:trPr>
        <w:tc>
          <w:tcPr>
            <w:tcW w:w="620" w:type="dxa"/>
          </w:tcPr>
          <w:p w14:paraId="2DBBEB63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1D420C42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Technical</w:t>
            </w:r>
            <w:r w:rsidRPr="00DE544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1300" w:type="dxa"/>
          </w:tcPr>
          <w:p w14:paraId="09DD0AE9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FF8325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FAFCEB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B390E36" w14:textId="77777777">
        <w:trPr>
          <w:trHeight w:val="620"/>
        </w:trPr>
        <w:tc>
          <w:tcPr>
            <w:tcW w:w="620" w:type="dxa"/>
          </w:tcPr>
          <w:p w14:paraId="36D7CEB7" w14:textId="77777777" w:rsidR="00CE1CD8" w:rsidRPr="00DE544C" w:rsidRDefault="00FB0B89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40" w:type="dxa"/>
          </w:tcPr>
          <w:p w14:paraId="04B70938" w14:textId="70D8334A" w:rsidR="00CE1CD8" w:rsidRPr="00DE544C" w:rsidRDefault="00187F09" w:rsidP="00187F09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Pulverizer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Grinder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system to macerate the 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>sanitary</w:t>
            </w:r>
            <w:r w:rsidR="005A1FFC" w:rsidRPr="00DE544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>pad,</w:t>
            </w:r>
            <w:r w:rsidR="005A1FFC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>nappies, diaper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incontinence </w:t>
            </w:r>
            <w:r w:rsidR="005323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product to fine particle</w:t>
            </w:r>
            <w:r w:rsidR="005A1FFC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a separate</w:t>
            </w:r>
            <w:r w:rsidR="00FB0B89"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flush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230E">
              <w:rPr>
                <w:rFonts w:ascii="Times New Roman" w:hAnsi="Times New Roman" w:cs="Times New Roman"/>
                <w:sz w:val="24"/>
                <w:szCs w:val="24"/>
              </w:rPr>
              <w:t>it ot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drainage system.</w:t>
            </w:r>
          </w:p>
        </w:tc>
        <w:tc>
          <w:tcPr>
            <w:tcW w:w="1300" w:type="dxa"/>
          </w:tcPr>
          <w:p w14:paraId="7CE95DC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FC01448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6D6D869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6F6A6E0C" w14:textId="77777777">
        <w:trPr>
          <w:trHeight w:val="620"/>
        </w:trPr>
        <w:tc>
          <w:tcPr>
            <w:tcW w:w="620" w:type="dxa"/>
          </w:tcPr>
          <w:p w14:paraId="76E2EDD4" w14:textId="77777777" w:rsidR="00CE1CD8" w:rsidRPr="00DE544C" w:rsidRDefault="00FB0B89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040" w:type="dxa"/>
          </w:tcPr>
          <w:p w14:paraId="51D05221" w14:textId="063A9F9E" w:rsidR="00CE1CD8" w:rsidRPr="00DE544C" w:rsidRDefault="00FB0B89" w:rsidP="00187F09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be fully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automatic afte</w:t>
            </w:r>
            <w:r w:rsidR="00187F09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loading</w:t>
            </w:r>
            <w:r w:rsidR="00187F09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the incontinence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87F09"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must have </w:t>
            </w:r>
            <w:r w:rsidR="00187F09" w:rsidRPr="00DE544C">
              <w:rPr>
                <w:rFonts w:ascii="Times New Roman" w:hAnsi="Times New Roman" w:cs="Times New Roman"/>
                <w:sz w:val="24"/>
                <w:szCs w:val="24"/>
              </w:rPr>
              <w:t>odor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7F09" w:rsidRPr="00DE544C"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</w:p>
        </w:tc>
        <w:tc>
          <w:tcPr>
            <w:tcW w:w="1300" w:type="dxa"/>
          </w:tcPr>
          <w:p w14:paraId="3FEBA39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DF09FE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332D036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2AAA36D4" w14:textId="77777777">
        <w:trPr>
          <w:trHeight w:val="620"/>
        </w:trPr>
        <w:tc>
          <w:tcPr>
            <w:tcW w:w="620" w:type="dxa"/>
          </w:tcPr>
          <w:p w14:paraId="610CB8AB" w14:textId="77777777" w:rsidR="00CE1CD8" w:rsidRPr="00DE544C" w:rsidRDefault="00FB0B89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040" w:type="dxa"/>
          </w:tcPr>
          <w:p w14:paraId="40157121" w14:textId="77777777" w:rsidR="00CE1CD8" w:rsidRPr="00DE544C" w:rsidRDefault="00FB0B89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Capacity: At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least 10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sanitary pads/ 2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  <w:p w14:paraId="11A1E63E" w14:textId="77777777" w:rsidR="00CE1CD8" w:rsidRPr="00DE544C" w:rsidRDefault="00FB0B89">
            <w:pPr>
              <w:pStyle w:val="TableParagraph"/>
              <w:spacing w:before="27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diaper / 4 baby nappies</w:t>
            </w:r>
          </w:p>
        </w:tc>
        <w:tc>
          <w:tcPr>
            <w:tcW w:w="1300" w:type="dxa"/>
          </w:tcPr>
          <w:p w14:paraId="0B0A978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06459C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4D42C0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6B9DB1E3" w14:textId="77777777">
        <w:trPr>
          <w:trHeight w:val="300"/>
        </w:trPr>
        <w:tc>
          <w:tcPr>
            <w:tcW w:w="620" w:type="dxa"/>
          </w:tcPr>
          <w:p w14:paraId="5F062986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040" w:type="dxa"/>
          </w:tcPr>
          <w:p w14:paraId="0A73D09A" w14:textId="3C20E034" w:rsidR="00CE1CD8" w:rsidRPr="00DE544C" w:rsidRDefault="00B3545F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Cistern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Capacity: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liters or more.</w:t>
            </w:r>
          </w:p>
        </w:tc>
        <w:tc>
          <w:tcPr>
            <w:tcW w:w="1300" w:type="dxa"/>
          </w:tcPr>
          <w:p w14:paraId="18164C09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A6FAF9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9AF0D4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76AB497" w14:textId="77777777" w:rsidTr="00927ECE">
        <w:trPr>
          <w:trHeight w:val="873"/>
        </w:trPr>
        <w:tc>
          <w:tcPr>
            <w:tcW w:w="620" w:type="dxa"/>
          </w:tcPr>
          <w:p w14:paraId="1BBE41C9" w14:textId="77777777" w:rsidR="00CE1CD8" w:rsidRPr="00DE544C" w:rsidRDefault="00CE1CD8" w:rsidP="00DE544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EE7A48" w14:textId="77777777" w:rsidR="00CE1CD8" w:rsidRPr="00DE544C" w:rsidRDefault="00FB0B89" w:rsidP="00DE544C">
            <w:pPr>
              <w:pStyle w:val="TableParagraph"/>
              <w:spacing w:before="169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040" w:type="dxa"/>
          </w:tcPr>
          <w:p w14:paraId="13D61A30" w14:textId="21DDB8D3" w:rsidR="00CE1CD8" w:rsidRPr="00DE544C" w:rsidRDefault="00FB0B89">
            <w:pPr>
              <w:pStyle w:val="TableParagraph"/>
              <w:spacing w:before="11" w:line="261" w:lineRule="auto"/>
              <w:ind w:left="50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 w:rsidR="00187F09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silver ion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antibacterial</w:t>
            </w:r>
            <w:r w:rsidRPr="00DE54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>technology for</w:t>
            </w:r>
            <w:r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bacteria.</w:t>
            </w:r>
          </w:p>
        </w:tc>
        <w:tc>
          <w:tcPr>
            <w:tcW w:w="1300" w:type="dxa"/>
          </w:tcPr>
          <w:p w14:paraId="17B76AFF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2907E0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C3F674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2C4D9472" w14:textId="77777777">
        <w:trPr>
          <w:trHeight w:val="300"/>
        </w:trPr>
        <w:tc>
          <w:tcPr>
            <w:tcW w:w="620" w:type="dxa"/>
          </w:tcPr>
          <w:p w14:paraId="739EC07F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5040" w:type="dxa"/>
          </w:tcPr>
          <w:p w14:paraId="2C4BB875" w14:textId="44B4CA3D" w:rsidR="00CE1CD8" w:rsidRPr="00DE544C" w:rsidRDefault="00187F0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Should have small f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ootprint:</w:t>
            </w:r>
            <w:r w:rsidR="00FB0B89"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Approx.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1300" w:type="dxa"/>
          </w:tcPr>
          <w:p w14:paraId="6FF01EC4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9D9433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EF51C5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5F007C8A" w14:textId="77777777">
        <w:trPr>
          <w:trHeight w:val="300"/>
        </w:trPr>
        <w:tc>
          <w:tcPr>
            <w:tcW w:w="620" w:type="dxa"/>
          </w:tcPr>
          <w:p w14:paraId="37449489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5040" w:type="dxa"/>
          </w:tcPr>
          <w:p w14:paraId="5D030B4F" w14:textId="54460973" w:rsidR="00CE1CD8" w:rsidRPr="00DE544C" w:rsidRDefault="00B3545F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time: Not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more than 150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seconds.</w:t>
            </w:r>
          </w:p>
        </w:tc>
        <w:tc>
          <w:tcPr>
            <w:tcW w:w="1300" w:type="dxa"/>
          </w:tcPr>
          <w:p w14:paraId="58D5B0BC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8EA10B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690E079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8D9C2AB" w14:textId="77777777">
        <w:trPr>
          <w:trHeight w:val="300"/>
        </w:trPr>
        <w:tc>
          <w:tcPr>
            <w:tcW w:w="620" w:type="dxa"/>
          </w:tcPr>
          <w:p w14:paraId="30B69A44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5040" w:type="dxa"/>
          </w:tcPr>
          <w:p w14:paraId="6848FE43" w14:textId="08B4F95A" w:rsidR="00CE1CD8" w:rsidRPr="00DE544C" w:rsidRDefault="005A1FFC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System should consume low energy per cycle: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B89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0B89" w:rsidRPr="00DE544C">
              <w:rPr>
                <w:rFonts w:ascii="Times New Roman" w:hAnsi="Times New Roman" w:cs="Times New Roman"/>
                <w:sz w:val="24"/>
                <w:szCs w:val="24"/>
              </w:rPr>
              <w:t>KWh/cycle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1300" w:type="dxa"/>
          </w:tcPr>
          <w:p w14:paraId="534F4F3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49DF87F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B52F6F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3F6FCFFD" w14:textId="77777777">
        <w:trPr>
          <w:trHeight w:val="300"/>
        </w:trPr>
        <w:tc>
          <w:tcPr>
            <w:tcW w:w="620" w:type="dxa"/>
          </w:tcPr>
          <w:p w14:paraId="750DD889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5040" w:type="dxa"/>
          </w:tcPr>
          <w:p w14:paraId="2F38E560" w14:textId="23F70D5E" w:rsidR="00CE1CD8" w:rsidRPr="00DE544C" w:rsidRDefault="005A1FFC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System should have high efficiency motor of approx. 1500W</w:t>
            </w:r>
            <w:r w:rsidR="00DE544C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1300" w:type="dxa"/>
          </w:tcPr>
          <w:p w14:paraId="34C4530A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B2853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DAC8B7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74A135C8" w14:textId="77777777">
        <w:trPr>
          <w:trHeight w:val="299"/>
        </w:trPr>
        <w:tc>
          <w:tcPr>
            <w:tcW w:w="620" w:type="dxa"/>
          </w:tcPr>
          <w:p w14:paraId="3F8B02BD" w14:textId="77777777" w:rsidR="00CE1CD8" w:rsidRPr="00DE544C" w:rsidRDefault="00FB0B89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5040" w:type="dxa"/>
          </w:tcPr>
          <w:p w14:paraId="52F4E0BB" w14:textId="796D7F22" w:rsidR="00CE1CD8" w:rsidRPr="00DE544C" w:rsidRDefault="000A412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 should not consume</w:t>
            </w:r>
            <w:r w:rsidR="005A1FFC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more than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A1FFC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liters of water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5A1FFC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A1FFC" w:rsidRPr="00DE544C">
              <w:rPr>
                <w:rFonts w:ascii="Times New Roman" w:hAnsi="Times New Roman" w:cs="Times New Roman"/>
                <w:sz w:val="24"/>
                <w:szCs w:val="24"/>
              </w:rPr>
              <w:t>cycle.</w:t>
            </w:r>
          </w:p>
        </w:tc>
        <w:tc>
          <w:tcPr>
            <w:tcW w:w="1300" w:type="dxa"/>
          </w:tcPr>
          <w:p w14:paraId="175E382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49C2DCC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6959C7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5F" w:rsidRPr="00DE544C" w14:paraId="2634765E" w14:textId="77777777">
        <w:trPr>
          <w:trHeight w:val="299"/>
        </w:trPr>
        <w:tc>
          <w:tcPr>
            <w:tcW w:w="620" w:type="dxa"/>
          </w:tcPr>
          <w:p w14:paraId="0DC3B83E" w14:textId="7ED73815" w:rsidR="00B3545F" w:rsidRPr="00DE544C" w:rsidRDefault="00B3545F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5040" w:type="dxa"/>
          </w:tcPr>
          <w:p w14:paraId="287FD3E7" w14:textId="675A3423" w:rsidR="00B3545F" w:rsidRPr="00DE544C" w:rsidRDefault="00B3545F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 should have feature to decontaminate the plum before dispensing it to the drainage.</w:t>
            </w:r>
          </w:p>
        </w:tc>
        <w:tc>
          <w:tcPr>
            <w:tcW w:w="1300" w:type="dxa"/>
          </w:tcPr>
          <w:p w14:paraId="4AF1134B" w14:textId="77777777" w:rsidR="00B3545F" w:rsidRPr="00DE544C" w:rsidRDefault="00B354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7DFDF0" w14:textId="77777777" w:rsidR="00B3545F" w:rsidRPr="00DE544C" w:rsidRDefault="00B354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583A3ED" w14:textId="77777777" w:rsidR="00B3545F" w:rsidRPr="00DE544C" w:rsidRDefault="00B354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72106761" w14:textId="77777777">
        <w:trPr>
          <w:trHeight w:val="300"/>
        </w:trPr>
        <w:tc>
          <w:tcPr>
            <w:tcW w:w="620" w:type="dxa"/>
          </w:tcPr>
          <w:p w14:paraId="679939B5" w14:textId="602A3B91" w:rsidR="00CE1CD8" w:rsidRPr="00DE544C" w:rsidRDefault="000A4129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7C47BEED" w14:textId="38EFBCC9" w:rsidR="00CE1CD8" w:rsidRPr="00DE544C" w:rsidRDefault="000A412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Accessories, spares and consumables</w:t>
            </w:r>
          </w:p>
        </w:tc>
        <w:tc>
          <w:tcPr>
            <w:tcW w:w="1300" w:type="dxa"/>
          </w:tcPr>
          <w:p w14:paraId="677472B2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9610661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3EB0C6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29" w:rsidRPr="00DE544C" w14:paraId="64A6D663" w14:textId="77777777">
        <w:trPr>
          <w:trHeight w:val="300"/>
        </w:trPr>
        <w:tc>
          <w:tcPr>
            <w:tcW w:w="620" w:type="dxa"/>
          </w:tcPr>
          <w:p w14:paraId="3FF834DC" w14:textId="09B6E307" w:rsidR="000A4129" w:rsidRPr="00DE544C" w:rsidRDefault="000A4129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040" w:type="dxa"/>
          </w:tcPr>
          <w:p w14:paraId="3010B131" w14:textId="02A830CC" w:rsidR="000A4129" w:rsidRPr="00DE544C" w:rsidRDefault="000A4129">
            <w:pPr>
              <w:pStyle w:val="TableParagraph"/>
              <w:spacing w:before="11" w:line="269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come with all the fixture and fitting to connect the macerator system with existing water pipe and drainage </w:t>
            </w:r>
          </w:p>
        </w:tc>
        <w:tc>
          <w:tcPr>
            <w:tcW w:w="1300" w:type="dxa"/>
          </w:tcPr>
          <w:p w14:paraId="0B6A7367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DD9FEA7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F0B0409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29" w:rsidRPr="00DE544C" w14:paraId="720AF7E1" w14:textId="77777777">
        <w:trPr>
          <w:trHeight w:val="300"/>
        </w:trPr>
        <w:tc>
          <w:tcPr>
            <w:tcW w:w="620" w:type="dxa"/>
          </w:tcPr>
          <w:p w14:paraId="60256E93" w14:textId="5979CAC3" w:rsidR="000A4129" w:rsidRPr="00DE544C" w:rsidRDefault="000A4129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040" w:type="dxa"/>
          </w:tcPr>
          <w:p w14:paraId="170FF4FE" w14:textId="2E657653" w:rsidR="000A4129" w:rsidRPr="00DE544C" w:rsidRDefault="000A4129">
            <w:pPr>
              <w:pStyle w:val="TableParagraph"/>
              <w:spacing w:before="11" w:line="269" w:lineRule="exact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 standard accessories, consumables and parts required to operate the equipment</w:t>
            </w:r>
          </w:p>
        </w:tc>
        <w:tc>
          <w:tcPr>
            <w:tcW w:w="1300" w:type="dxa"/>
          </w:tcPr>
          <w:p w14:paraId="5A3663DA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3A18925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7174050" w14:textId="77777777" w:rsidR="000A4129" w:rsidRPr="00DE544C" w:rsidRDefault="000A41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41" w:rsidRPr="00DE544C" w14:paraId="08362597" w14:textId="77777777">
        <w:trPr>
          <w:trHeight w:val="300"/>
        </w:trPr>
        <w:tc>
          <w:tcPr>
            <w:tcW w:w="620" w:type="dxa"/>
          </w:tcPr>
          <w:p w14:paraId="4B63683F" w14:textId="74A60822" w:rsidR="00CE7541" w:rsidRPr="00DE544C" w:rsidRDefault="00CE7541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040" w:type="dxa"/>
          </w:tcPr>
          <w:p w14:paraId="3FA314C0" w14:textId="0CFB15AB" w:rsidR="00CE7541" w:rsidRPr="00DE544C" w:rsidRDefault="00CE7541" w:rsidP="00CE7541">
            <w:pPr>
              <w:pStyle w:val="TableParagraph"/>
              <w:spacing w:before="11" w:line="269" w:lineRule="exact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Environment</w:t>
            </w:r>
            <w:r w:rsidRPr="00DE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00" w:type="dxa"/>
          </w:tcPr>
          <w:p w14:paraId="6E5FD7BF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DE4BDF5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B585EB4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41" w:rsidRPr="00DE544C" w14:paraId="2F4D49D3" w14:textId="77777777">
        <w:trPr>
          <w:trHeight w:val="300"/>
        </w:trPr>
        <w:tc>
          <w:tcPr>
            <w:tcW w:w="620" w:type="dxa"/>
          </w:tcPr>
          <w:p w14:paraId="1C172FF5" w14:textId="77777777" w:rsidR="00CE7541" w:rsidRPr="00DE544C" w:rsidRDefault="00CE7541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4097875F" w14:textId="177AEDC8" w:rsidR="00CE7541" w:rsidRPr="00DE544C" w:rsidRDefault="00CE7541" w:rsidP="00CE7541">
            <w:pPr>
              <w:pStyle w:val="TableParagraph"/>
              <w:spacing w:before="11" w:line="269" w:lineRule="exact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sz w:val="24"/>
                <w:szCs w:val="24"/>
              </w:rPr>
              <w:t>The system offered shall be designed to be stored and to operate normally under the conditions of the purchaser's country. The conditions include Power Supply, Climate, Temperature, Humidity, etc.</w:t>
            </w:r>
          </w:p>
        </w:tc>
        <w:tc>
          <w:tcPr>
            <w:tcW w:w="1300" w:type="dxa"/>
          </w:tcPr>
          <w:p w14:paraId="1031184A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67D7B04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6E521C4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41" w:rsidRPr="00DE544C" w14:paraId="2767B590" w14:textId="77777777">
        <w:trPr>
          <w:trHeight w:val="300"/>
        </w:trPr>
        <w:tc>
          <w:tcPr>
            <w:tcW w:w="620" w:type="dxa"/>
          </w:tcPr>
          <w:p w14:paraId="5EDF2A03" w14:textId="77777777" w:rsidR="00CE7541" w:rsidRPr="00DE544C" w:rsidRDefault="00CE7541" w:rsidP="00DE544C">
            <w:pPr>
              <w:pStyle w:val="TableParagraph"/>
              <w:spacing w:before="11" w:line="269" w:lineRule="exact"/>
              <w:ind w:right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325B95F9" w14:textId="6C9803D0" w:rsidR="00CE7541" w:rsidRPr="00DE544C" w:rsidRDefault="00CE7541" w:rsidP="00CE7541">
            <w:pPr>
              <w:pStyle w:val="TableParagraph"/>
              <w:spacing w:before="11" w:line="269" w:lineRule="exact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supply: 100 – 240 VAC, 50-60Hz fitted with appropriate plug. </w:t>
            </w:r>
          </w:p>
        </w:tc>
        <w:tc>
          <w:tcPr>
            <w:tcW w:w="1300" w:type="dxa"/>
          </w:tcPr>
          <w:p w14:paraId="7E9545F9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FAA5D77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5D06963" w14:textId="77777777" w:rsidR="00CE7541" w:rsidRPr="00DE544C" w:rsidRDefault="00CE7541" w:rsidP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1B7579C5" w14:textId="77777777">
        <w:trPr>
          <w:trHeight w:val="300"/>
        </w:trPr>
        <w:tc>
          <w:tcPr>
            <w:tcW w:w="620" w:type="dxa"/>
          </w:tcPr>
          <w:p w14:paraId="7A5AF111" w14:textId="5549EB1E" w:rsidR="00CE1CD8" w:rsidRPr="00DE544C" w:rsidRDefault="00DE544C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0DDF0AB2" w14:textId="77777777" w:rsidR="00CE1CD8" w:rsidRPr="00DE544C" w:rsidRDefault="00FB0B89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Standards &amp; Safety Requirements</w:t>
            </w:r>
          </w:p>
        </w:tc>
        <w:tc>
          <w:tcPr>
            <w:tcW w:w="1300" w:type="dxa"/>
          </w:tcPr>
          <w:p w14:paraId="40AA095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34E45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62884A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5B5F6DE4" w14:textId="77777777">
        <w:trPr>
          <w:trHeight w:val="300"/>
        </w:trPr>
        <w:tc>
          <w:tcPr>
            <w:tcW w:w="620" w:type="dxa"/>
          </w:tcPr>
          <w:p w14:paraId="04CD4D84" w14:textId="61DAE1A8" w:rsidR="00CE1CD8" w:rsidRPr="00DE544C" w:rsidRDefault="00DE544C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B0B89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5323775A" w14:textId="54348080" w:rsidR="00CE1CD8" w:rsidRPr="00DE544C" w:rsidRDefault="00CE7541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Must submit ISO 9001 or ISO 13485:2003/AC:2007 </w:t>
            </w:r>
          </w:p>
        </w:tc>
        <w:tc>
          <w:tcPr>
            <w:tcW w:w="1300" w:type="dxa"/>
          </w:tcPr>
          <w:p w14:paraId="12A68C98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6C4EFB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1EA9A8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41" w:rsidRPr="00DE544C" w14:paraId="0A1DCFB6" w14:textId="77777777">
        <w:trPr>
          <w:trHeight w:val="620"/>
        </w:trPr>
        <w:tc>
          <w:tcPr>
            <w:tcW w:w="620" w:type="dxa"/>
          </w:tcPr>
          <w:p w14:paraId="73EDAF24" w14:textId="6E26D6A4" w:rsidR="00CE7541" w:rsidRPr="00DE544C" w:rsidRDefault="00DE544C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E7541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040" w:type="dxa"/>
          </w:tcPr>
          <w:p w14:paraId="0064FE21" w14:textId="1282F35C" w:rsidR="00CE7541" w:rsidRPr="00DE544C" w:rsidRDefault="00CE7541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CE (93/42 EEC Directives) or USFDA approved product certificate.</w:t>
            </w:r>
          </w:p>
        </w:tc>
        <w:tc>
          <w:tcPr>
            <w:tcW w:w="1300" w:type="dxa"/>
          </w:tcPr>
          <w:p w14:paraId="3D75E9D1" w14:textId="77777777" w:rsidR="00CE7541" w:rsidRPr="00DE544C" w:rsidRDefault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F97C8BF" w14:textId="77777777" w:rsidR="00CE7541" w:rsidRPr="00DE544C" w:rsidRDefault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CFD3D1A" w14:textId="77777777" w:rsidR="00CE7541" w:rsidRPr="00DE544C" w:rsidRDefault="00CE75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D8" w:rsidRPr="00DE544C" w14:paraId="5F8164D3" w14:textId="77777777">
        <w:trPr>
          <w:trHeight w:val="620"/>
        </w:trPr>
        <w:tc>
          <w:tcPr>
            <w:tcW w:w="620" w:type="dxa"/>
          </w:tcPr>
          <w:p w14:paraId="7707B830" w14:textId="5A0326BC" w:rsidR="00CE1CD8" w:rsidRPr="00DE544C" w:rsidRDefault="00DE544C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B0B89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E7541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7E320D02" w14:textId="539AE197" w:rsidR="00CE1CD8" w:rsidRPr="00DE544C" w:rsidRDefault="00FB0B89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comply with</w:t>
            </w:r>
            <w:r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Machinery Safety</w:t>
            </w:r>
            <w:r w:rsidRPr="00DE54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</w:p>
          <w:p w14:paraId="612A046E" w14:textId="1BE545A0" w:rsidR="00CE1CD8" w:rsidRPr="00DE544C" w:rsidRDefault="00FB0B89">
            <w:pPr>
              <w:pStyle w:val="TableParagraph"/>
              <w:spacing w:before="27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2006/42/EC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="00CE7541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r w:rsidR="00CE7541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="00CE7541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  <w:r w:rsidR="00CE7541" w:rsidRPr="00DE54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7541" w:rsidRPr="00DE544C">
              <w:rPr>
                <w:rFonts w:ascii="Times New Roman" w:hAnsi="Times New Roman" w:cs="Times New Roman"/>
                <w:sz w:val="24"/>
                <w:szCs w:val="24"/>
              </w:rPr>
              <w:t>Directive 2014/35/EC</w:t>
            </w:r>
          </w:p>
        </w:tc>
        <w:tc>
          <w:tcPr>
            <w:tcW w:w="1300" w:type="dxa"/>
          </w:tcPr>
          <w:p w14:paraId="23F8CFCC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B4884CD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1B6F15" w14:textId="77777777" w:rsidR="00CE1CD8" w:rsidRPr="00DE544C" w:rsidRDefault="00CE1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232D9BCD" w14:textId="77777777">
        <w:trPr>
          <w:trHeight w:val="300"/>
        </w:trPr>
        <w:tc>
          <w:tcPr>
            <w:tcW w:w="620" w:type="dxa"/>
          </w:tcPr>
          <w:p w14:paraId="0ADD5433" w14:textId="6C2FD42F" w:rsidR="004F43CC" w:rsidRPr="00DE544C" w:rsidRDefault="00DE544C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67F3DEB3" w14:textId="3BE70CB5" w:rsidR="004F43CC" w:rsidRPr="00DE544C" w:rsidRDefault="004F43CC" w:rsidP="004F43CC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User Training</w:t>
            </w:r>
          </w:p>
        </w:tc>
        <w:tc>
          <w:tcPr>
            <w:tcW w:w="1300" w:type="dxa"/>
          </w:tcPr>
          <w:p w14:paraId="11B35F62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5EEAB9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95F96EC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544DFE78" w14:textId="77777777">
        <w:trPr>
          <w:trHeight w:val="300"/>
        </w:trPr>
        <w:tc>
          <w:tcPr>
            <w:tcW w:w="620" w:type="dxa"/>
          </w:tcPr>
          <w:p w14:paraId="27BEC690" w14:textId="53B4BAEC" w:rsidR="004F43CC" w:rsidRPr="00DE544C" w:rsidRDefault="00DE544C" w:rsidP="00DE544C">
            <w:pPr>
              <w:pStyle w:val="TableParagraph"/>
              <w:spacing w:before="11" w:line="269" w:lineRule="exact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F43CC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5CD459E7" w14:textId="7462A23D" w:rsidR="004F43CC" w:rsidRPr="00DE544C" w:rsidRDefault="004F43CC" w:rsidP="004F43CC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Must provide on-site user training (including how to use and maintain the equipment).</w:t>
            </w:r>
          </w:p>
        </w:tc>
        <w:tc>
          <w:tcPr>
            <w:tcW w:w="1300" w:type="dxa"/>
          </w:tcPr>
          <w:p w14:paraId="5989D9B8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87249C7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3851A47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4BC5B04C" w14:textId="77777777">
        <w:trPr>
          <w:trHeight w:val="300"/>
        </w:trPr>
        <w:tc>
          <w:tcPr>
            <w:tcW w:w="620" w:type="dxa"/>
          </w:tcPr>
          <w:p w14:paraId="4F2811FE" w14:textId="10D50BE6" w:rsidR="004F43CC" w:rsidRPr="00DE544C" w:rsidRDefault="00DE544C" w:rsidP="00DE544C">
            <w:pPr>
              <w:pStyle w:val="TableParagraph"/>
              <w:spacing w:before="11" w:line="269" w:lineRule="exact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4F47134A" w14:textId="49AEE861" w:rsidR="004F43CC" w:rsidRPr="00DE544C" w:rsidRDefault="004F43CC" w:rsidP="004F43CC">
            <w:pPr>
              <w:pStyle w:val="TableParagraph"/>
              <w:spacing w:before="11" w:line="269" w:lineRule="exact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Warranty</w:t>
            </w:r>
          </w:p>
        </w:tc>
        <w:tc>
          <w:tcPr>
            <w:tcW w:w="1300" w:type="dxa"/>
          </w:tcPr>
          <w:p w14:paraId="74BBEBCD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8520338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D525CFA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16D8EB44" w14:textId="77777777" w:rsidTr="00927ECE">
        <w:trPr>
          <w:trHeight w:val="396"/>
        </w:trPr>
        <w:tc>
          <w:tcPr>
            <w:tcW w:w="620" w:type="dxa"/>
          </w:tcPr>
          <w:p w14:paraId="7A092667" w14:textId="31AF3E4D" w:rsidR="004F43CC" w:rsidRPr="00DE544C" w:rsidRDefault="00DE544C" w:rsidP="00DE544C">
            <w:pPr>
              <w:pStyle w:val="TableParagraph"/>
              <w:spacing w:before="171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F43CC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4C13329B" w14:textId="1AEEB1CF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Comprehensive warranty for 1 year after acceptance. </w:t>
            </w:r>
          </w:p>
        </w:tc>
        <w:tc>
          <w:tcPr>
            <w:tcW w:w="1300" w:type="dxa"/>
          </w:tcPr>
          <w:p w14:paraId="17894172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7A083CA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3EC99E6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174F26D8" w14:textId="77777777" w:rsidTr="00927ECE">
        <w:trPr>
          <w:trHeight w:val="396"/>
        </w:trPr>
        <w:tc>
          <w:tcPr>
            <w:tcW w:w="620" w:type="dxa"/>
          </w:tcPr>
          <w:p w14:paraId="1AC659F6" w14:textId="37BE5ABC" w:rsidR="004F43CC" w:rsidRPr="00DE544C" w:rsidRDefault="00DE544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340800C1" w14:textId="6432323C" w:rsidR="004F43CC" w:rsidRPr="00DE544C" w:rsidRDefault="004F43CC" w:rsidP="004F43CC">
            <w:pPr>
              <w:pStyle w:val="TableParagraph"/>
              <w:spacing w:before="27" w:line="269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  <w:lang w:bidi="sa-IN"/>
              </w:rPr>
              <w:t>Maintenance Service During Warranty Period</w:t>
            </w:r>
          </w:p>
        </w:tc>
        <w:tc>
          <w:tcPr>
            <w:tcW w:w="1300" w:type="dxa"/>
          </w:tcPr>
          <w:p w14:paraId="3211B924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F8696D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0F16227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28F8BADC" w14:textId="77777777" w:rsidTr="00927ECE">
        <w:trPr>
          <w:trHeight w:val="396"/>
        </w:trPr>
        <w:tc>
          <w:tcPr>
            <w:tcW w:w="620" w:type="dxa"/>
          </w:tcPr>
          <w:p w14:paraId="16702934" w14:textId="015F786D" w:rsidR="004F43CC" w:rsidRPr="00DE544C" w:rsidRDefault="00DE544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F43CC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67E965E9" w14:textId="74BE0B00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sz w:val="24"/>
                <w:szCs w:val="24"/>
              </w:rPr>
              <w:t>During the warranty period supplier must ensure planned preventive maintenance (PPM) along with corrective/breakdown maintenance whenever required.</w:t>
            </w:r>
          </w:p>
        </w:tc>
        <w:tc>
          <w:tcPr>
            <w:tcW w:w="1300" w:type="dxa"/>
          </w:tcPr>
          <w:p w14:paraId="7FF79A6B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8EC07F6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1FA4367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47CFD5D2" w14:textId="77777777" w:rsidTr="00927ECE">
        <w:trPr>
          <w:trHeight w:val="396"/>
        </w:trPr>
        <w:tc>
          <w:tcPr>
            <w:tcW w:w="620" w:type="dxa"/>
          </w:tcPr>
          <w:p w14:paraId="720BD407" w14:textId="479371FB" w:rsidR="004F43CC" w:rsidRPr="00DE544C" w:rsidRDefault="00DE544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4AD2014F" w14:textId="39B8EBB9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Installation and Commissioning </w:t>
            </w:r>
          </w:p>
        </w:tc>
        <w:tc>
          <w:tcPr>
            <w:tcW w:w="1300" w:type="dxa"/>
          </w:tcPr>
          <w:p w14:paraId="75891BC6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7FB603C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1A7A773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1E270A94" w14:textId="77777777" w:rsidTr="00927ECE">
        <w:trPr>
          <w:trHeight w:val="396"/>
        </w:trPr>
        <w:tc>
          <w:tcPr>
            <w:tcW w:w="620" w:type="dxa"/>
          </w:tcPr>
          <w:p w14:paraId="35A71047" w14:textId="7B5D41FB" w:rsidR="004F43CC" w:rsidRPr="00DE544C" w:rsidRDefault="00DE544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F43CC"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65284C22" w14:textId="0637E144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bidder must arrange for the equipment to be installed and commissioned by certified or qualified personnel; any prerequisites for installation to be communicated to the purchaser in advance, in detail. </w:t>
            </w:r>
          </w:p>
        </w:tc>
        <w:tc>
          <w:tcPr>
            <w:tcW w:w="1300" w:type="dxa"/>
          </w:tcPr>
          <w:p w14:paraId="55FD941C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27D541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2D0BB6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353A2D3E" w14:textId="77777777" w:rsidTr="00927ECE">
        <w:trPr>
          <w:trHeight w:val="396"/>
        </w:trPr>
        <w:tc>
          <w:tcPr>
            <w:tcW w:w="620" w:type="dxa"/>
          </w:tcPr>
          <w:p w14:paraId="33AEBE4A" w14:textId="3540CB6F" w:rsidR="004F43CC" w:rsidRPr="00DE544C" w:rsidRDefault="004F43C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4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51C6D8F9" w14:textId="28C9A500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1300" w:type="dxa"/>
          </w:tcPr>
          <w:p w14:paraId="547EBC38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D07A289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F334B7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4981AA79" w14:textId="77777777" w:rsidTr="00927ECE">
        <w:trPr>
          <w:trHeight w:val="396"/>
        </w:trPr>
        <w:tc>
          <w:tcPr>
            <w:tcW w:w="620" w:type="dxa"/>
          </w:tcPr>
          <w:p w14:paraId="367C9B31" w14:textId="6CA551D2" w:rsidR="004F43CC" w:rsidRPr="00DE544C" w:rsidRDefault="004F43C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5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040" w:type="dxa"/>
          </w:tcPr>
          <w:p w14:paraId="655A8715" w14:textId="5ACBCCC9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sz w:val="24"/>
                <w:szCs w:val="24"/>
              </w:rPr>
              <w:t>User (Operating) manual in English</w:t>
            </w:r>
          </w:p>
        </w:tc>
        <w:tc>
          <w:tcPr>
            <w:tcW w:w="1300" w:type="dxa"/>
          </w:tcPr>
          <w:p w14:paraId="5CFD1A20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E0343C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840D03D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CC" w:rsidRPr="00DE544C" w14:paraId="33D6CE11" w14:textId="77777777" w:rsidTr="00927ECE">
        <w:trPr>
          <w:trHeight w:val="396"/>
        </w:trPr>
        <w:tc>
          <w:tcPr>
            <w:tcW w:w="620" w:type="dxa"/>
          </w:tcPr>
          <w:p w14:paraId="15AA00D0" w14:textId="5A9A6802" w:rsidR="004F43CC" w:rsidRPr="00DE544C" w:rsidRDefault="004F43CC" w:rsidP="00DE544C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54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544C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040" w:type="dxa"/>
          </w:tcPr>
          <w:p w14:paraId="35EDEC14" w14:textId="577C286A" w:rsidR="004F43CC" w:rsidRPr="00DE544C" w:rsidRDefault="004F43CC" w:rsidP="004F43CC">
            <w:pPr>
              <w:pStyle w:val="TableParagraph"/>
              <w:spacing w:before="1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C">
              <w:rPr>
                <w:rFonts w:ascii="Times New Roman" w:eastAsia="Times New Roman" w:hAnsi="Times New Roman" w:cs="Times New Roman"/>
                <w:sz w:val="24"/>
                <w:szCs w:val="24"/>
              </w:rPr>
              <w:t>Service (Technical / Maintenance) manual in English</w:t>
            </w:r>
          </w:p>
        </w:tc>
        <w:tc>
          <w:tcPr>
            <w:tcW w:w="1300" w:type="dxa"/>
          </w:tcPr>
          <w:p w14:paraId="03867DCE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99506B3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52EEA14" w14:textId="77777777" w:rsidR="004F43CC" w:rsidRPr="00DE544C" w:rsidRDefault="004F43CC" w:rsidP="004F4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1FA8B" w14:textId="2DFF7688" w:rsidR="00FB0B89" w:rsidRPr="00DE544C" w:rsidRDefault="00FB0B89">
      <w:pPr>
        <w:rPr>
          <w:rFonts w:ascii="Times New Roman" w:hAnsi="Times New Roman" w:cs="Times New Roman"/>
          <w:sz w:val="24"/>
          <w:szCs w:val="24"/>
        </w:rPr>
      </w:pPr>
    </w:p>
    <w:sectPr w:rsidR="00FB0B89" w:rsidRPr="00DE544C">
      <w:pgSz w:w="11910" w:h="16840"/>
      <w:pgMar w:top="106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D8"/>
    <w:rsid w:val="000A4129"/>
    <w:rsid w:val="00187F09"/>
    <w:rsid w:val="00434F62"/>
    <w:rsid w:val="004F43CC"/>
    <w:rsid w:val="0053230E"/>
    <w:rsid w:val="005A1FFC"/>
    <w:rsid w:val="00927ECE"/>
    <w:rsid w:val="00B3545F"/>
    <w:rsid w:val="00CE1CD8"/>
    <w:rsid w:val="00CE7541"/>
    <w:rsid w:val="00DE544C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E312"/>
  <w15:docId w15:val="{1C198674-F674-4075-8145-031E142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A700-2E10-483A-B777-5F04D11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ashishchauhan.bmet@gmail.com</cp:lastModifiedBy>
  <cp:revision>5</cp:revision>
  <dcterms:created xsi:type="dcterms:W3CDTF">2023-04-12T06:47:00Z</dcterms:created>
  <dcterms:modified xsi:type="dcterms:W3CDTF">2023-04-12T18:13:00Z</dcterms:modified>
</cp:coreProperties>
</file>